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9C5A9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92E3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3750A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C16FB" w:rsidRDefault="003750A9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C16F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ระดับความสำเร็จในการจัดทำงบประมาณรายจ่าย ประจำปีงบประมาณ พ.ศ. 2563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750A9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750A9" w:rsidRPr="006928E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นางสาวสุภาวดี คูณศรี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750A9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</w:t>
            </w:r>
            <w:r w:rsidRPr="006928E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0</w:t>
            </w:r>
            <w:r w:rsidRPr="006928E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6928E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2039</w:t>
            </w:r>
            <w:r w:rsidRPr="006928E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6928E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5601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7131DC" w:rsidRDefault="002F054A" w:rsidP="007131DC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B3E60" w:rsidRPr="006928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นางสาวสุวนิตย์ ราชประดิษฐ์</w:t>
            </w:r>
          </w:p>
          <w:p w:rsidR="006C7B37" w:rsidRPr="003B7C5A" w:rsidRDefault="006C7B37" w:rsidP="006C7B37">
            <w:pPr>
              <w:tabs>
                <w:tab w:val="left" w:pos="1902"/>
              </w:tabs>
              <w:ind w:left="-83" w:right="-367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B3E60" w:rsidRPr="006928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นางสาวทิพอาภา กลิ่นคำหอม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B3E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8B3E60" w:rsidRPr="006928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0-2039-5605</w:t>
            </w:r>
          </w:p>
          <w:p w:rsidR="006C7B37" w:rsidRPr="006C7B37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8B3E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8B3E60" w:rsidRPr="006928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0-2039-5604</w:t>
            </w:r>
          </w:p>
        </w:tc>
      </w:tr>
      <w:tr w:rsidR="002F054A" w:rsidRPr="003B7C5A" w:rsidTr="004C16FB">
        <w:trPr>
          <w:trHeight w:val="4398"/>
        </w:trPr>
        <w:tc>
          <w:tcPr>
            <w:tcW w:w="9498" w:type="dxa"/>
            <w:gridSpan w:val="3"/>
          </w:tcPr>
          <w:p w:rsidR="002F054A" w:rsidRPr="003B7C5A" w:rsidRDefault="002F054A" w:rsidP="008B3E6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8B3E60" w:rsidRDefault="008B3E60" w:rsidP="004C16FB">
            <w:pPr>
              <w:pStyle w:val="FootnoteText"/>
              <w:spacing w:line="420" w:lineRule="exact"/>
              <w:ind w:firstLine="907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CB431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สำนักงานคณะกรรมการการอุดมศึกษามีภารกิจในการจัดทำงบประมาณรายจ่ายประจำปี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ในภาพรวมอุดมศึกษา</w:t>
            </w:r>
            <w:r w:rsidRPr="00CB431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โดยต้องประสาน ให้คำแนะนำ และคำปรึกษาแก่สถาบันอุดมศึกษาของรัฐ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B431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เพื่อให้สามารถจัดทำคำขอ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ง</w:t>
            </w:r>
            <w:r w:rsidRPr="00CB431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บประมาณรายจ่ายประจำปีให้สอดคล้องกับยุทธศาสตร์การจัดสรรงบประมาณรายจ่ายประจำปีและนโยบา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ยรัฐบาล </w:t>
            </w:r>
            <w:r w:rsidRPr="00CB431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ตามแนวทางและระยะเวลาที่สำนักงบประมาณกำหนด และนำเสนอรัฐมนตรีว่าการกระทรวงศึกษาธิการพิจารณาให้ความเห็นชอบ และ/หรือจัดส่งให้สำนักงบประมาณพิจารณานำเสนอคณะรัฐมนตรีให้ความเห็นชอบ รวมทั้งจัดเตรียมข้อมูลประกอบการชี้แจงงบประมาณต่อสภานิติบัญญัติ และจัดทำข้อมูลสรุปงบประมาณรายจ่ายประจำปี ที่สำนักงานคณะกรรมการ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การ</w:t>
            </w:r>
            <w:r w:rsidRPr="00CB431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อุดมศึกษา และสถาบันอุดมศึกษาของรัฐได้รับจัดสรร ภายหลังจากที่ได้มีการประกาศบังคับใช้ พ.ร.บ. งบประมาณรายจ่ายประจำปีเป็นกฎหมายแล้ว เพื่อเผยแพร่ให้ผู้บริหารของสำนักงานคณะกรรมการการอุดมศึกษาและผู้สนใจทราบ และนำไปใช้ประโยชน์ตามอำนาจหน้าที่ต่อไป</w:t>
            </w:r>
          </w:p>
        </w:tc>
      </w:tr>
      <w:tr w:rsidR="002F054A" w:rsidRPr="003B7C5A" w:rsidTr="004C16FB">
        <w:trPr>
          <w:trHeight w:val="6268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0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484"/>
            </w:tblGrid>
            <w:tr w:rsidR="00A155E3" w:rsidRPr="003B7C5A" w:rsidTr="004C16FB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4C16F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4C16FB" w:rsidRDefault="008B3E60" w:rsidP="004C16FB">
                  <w:pPr>
                    <w:spacing w:line="440" w:lineRule="exact"/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4C16FB">
                    <w:rPr>
                      <w:rFonts w:ascii="TH SarabunPSK" w:hAnsi="TH SarabunPSK" w:cs="TH SarabunPSK" w:hint="cs"/>
                      <w:color w:val="000000"/>
                      <w:spacing w:val="4"/>
                      <w:sz w:val="30"/>
                      <w:szCs w:val="30"/>
                      <w:cs/>
                    </w:rPr>
                    <w:t>แจ้งสถาบันอุดมศึกษาทราบแนวทางการจัดทำงบประมาณ และปฏิทินงบประมาณรายจ่ายประจำปีงบประมาณ พ.ศ. 2563 เพื่อเตรียมความพร้อมในการจัดทำงบประมาณรายจ่ายประจำปีงบประมาณ พ.ศ. 2563</w:t>
                  </w:r>
                </w:p>
              </w:tc>
            </w:tr>
            <w:tr w:rsidR="00A155E3" w:rsidRPr="003B7C5A" w:rsidTr="004C16F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4C16FB" w:rsidRDefault="008B3E60" w:rsidP="004C16FB">
                  <w:pPr>
                    <w:spacing w:line="440" w:lineRule="exact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4C16FB"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  <w:t>แจ้งสถาบันอุดมศึกษาจัดทำคำของบประมาณรายจ่ายประจำปีงบประมาณ พ.ศ. 256</w:t>
                  </w:r>
                  <w:r w:rsidRPr="004C16FB">
                    <w:rPr>
                      <w:rFonts w:ascii="TH SarabunPSK" w:hAnsi="TH SarabunPSK" w:cs="TH SarabunPSK" w:hint="cs"/>
                      <w:color w:val="000000"/>
                      <w:spacing w:val="4"/>
                      <w:sz w:val="30"/>
                      <w:szCs w:val="30"/>
                      <w:cs/>
                    </w:rPr>
                    <w:t>3</w:t>
                  </w:r>
                </w:p>
              </w:tc>
            </w:tr>
            <w:tr w:rsidR="00A155E3" w:rsidRPr="003B7C5A" w:rsidTr="004C16F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4C16FB" w:rsidRDefault="008B3E60" w:rsidP="004C16FB">
                  <w:pPr>
                    <w:spacing w:line="440" w:lineRule="exact"/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4C16FB"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  <w:t>รวบรวม ประมวลผลข้อมูลคำของบประมาณรายจ่ายประจำปีงบประมาณ พ.ศ. 256</w:t>
                  </w:r>
                  <w:r w:rsidRPr="004C16FB">
                    <w:rPr>
                      <w:rFonts w:ascii="TH SarabunPSK" w:hAnsi="TH SarabunPSK" w:cs="TH SarabunPSK" w:hint="cs"/>
                      <w:color w:val="000000"/>
                      <w:spacing w:val="4"/>
                      <w:sz w:val="30"/>
                      <w:szCs w:val="30"/>
                      <w:cs/>
                    </w:rPr>
                    <w:t>3</w:t>
                  </w:r>
                  <w:r w:rsidRPr="004C16FB"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="004C16FB" w:rsidRPr="004C16FB"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  <w:br/>
                  </w:r>
                  <w:r w:rsidRPr="004C16FB"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  <w:t>เป็นภาพรวมอุดมศึกษา ส่งสำนักงานปลัดกระทรวงศึกษาธิการ เพื่อจัดทำเป็นภาพรวมกระทรวงศึกษาธิการเสนอรัฐมนตรีว่าการกระทรวงศึกษาธิการเห็นชอบ และส่งสำนักงบประมาณต่อไป</w:t>
                  </w:r>
                </w:p>
              </w:tc>
            </w:tr>
            <w:tr w:rsidR="008B3E60" w:rsidRPr="003B7C5A" w:rsidTr="004C16F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3E60" w:rsidRPr="00F108FD" w:rsidRDefault="008B3E60" w:rsidP="008B3E6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E60" w:rsidRPr="004C16FB" w:rsidRDefault="008B3E60" w:rsidP="004C16FB">
                  <w:pPr>
                    <w:spacing w:line="440" w:lineRule="exact"/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4C16FB"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  <w:t>แจ้งสถาบันอุดมศึกษาเพื่อ</w:t>
                  </w:r>
                  <w:r w:rsidRPr="004C16FB">
                    <w:rPr>
                      <w:rFonts w:ascii="TH SarabunPSK" w:hAnsi="TH SarabunPSK" w:cs="TH SarabunPSK" w:hint="cs"/>
                      <w:color w:val="000000"/>
                      <w:spacing w:val="4"/>
                      <w:sz w:val="30"/>
                      <w:szCs w:val="30"/>
                      <w:cs/>
                    </w:rPr>
                    <w:t>เตรียมข้อมูลและความพร้อมในการ</w:t>
                  </w:r>
                  <w:r w:rsidRPr="004C16FB"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  <w:t>ชี้แจงงบประมาณรายจ่ายประจำปีงบประมาณ พ.ศ. 256</w:t>
                  </w:r>
                  <w:r w:rsidRPr="004C16FB">
                    <w:rPr>
                      <w:rFonts w:ascii="TH SarabunPSK" w:hAnsi="TH SarabunPSK" w:cs="TH SarabunPSK" w:hint="cs"/>
                      <w:color w:val="000000"/>
                      <w:spacing w:val="4"/>
                      <w:sz w:val="30"/>
                      <w:szCs w:val="30"/>
                      <w:cs/>
                    </w:rPr>
                    <w:t>3</w:t>
                  </w:r>
                  <w:r w:rsidRPr="004C16FB"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  <w:t xml:space="preserve"> ต่อสภานิติบัญญัติแห่งชาติ และจัดทำเอกสารประกอบ</w:t>
                  </w:r>
                  <w:r w:rsidR="004C16FB" w:rsidRPr="004C16FB"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  <w:br/>
                  </w:r>
                  <w:r w:rsidRPr="004C16FB"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  <w:t>การชี้แจงต่อสภานิติบัญญัติแห่งชาติ</w:t>
                  </w:r>
                </w:p>
              </w:tc>
            </w:tr>
            <w:tr w:rsidR="008B3E60" w:rsidRPr="003B7C5A" w:rsidTr="004C16FB">
              <w:trPr>
                <w:trHeight w:val="1015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3E60" w:rsidRPr="00F108FD" w:rsidRDefault="008B3E60" w:rsidP="008B3E6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E60" w:rsidRPr="004C16FB" w:rsidRDefault="008B3E60" w:rsidP="004C16FB">
                  <w:pPr>
                    <w:spacing w:line="440" w:lineRule="exact"/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4C16FB"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  <w:t>เผยแพร่</w:t>
                  </w:r>
                  <w:r w:rsidRPr="004C16FB">
                    <w:rPr>
                      <w:rFonts w:ascii="TH SarabunPSK" w:hAnsi="TH SarabunPSK" w:cs="TH SarabunPSK" w:hint="cs"/>
                      <w:color w:val="000000"/>
                      <w:spacing w:val="4"/>
                      <w:sz w:val="30"/>
                      <w:szCs w:val="30"/>
                      <w:cs/>
                    </w:rPr>
                    <w:t xml:space="preserve">พระราชบัญญัติงบประมาณรายจ่ายประจำปีงบประมาณ พ.ศ. </w:t>
                  </w:r>
                  <w:r w:rsidRPr="004C16FB"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</w:rPr>
                    <w:t>2563</w:t>
                  </w:r>
                  <w:r w:rsidRPr="004C16FB">
                    <w:rPr>
                      <w:rFonts w:ascii="TH SarabunPSK" w:hAnsi="TH SarabunPSK" w:cs="TH SarabunPSK" w:hint="cs"/>
                      <w:color w:val="000000"/>
                      <w:spacing w:val="4"/>
                      <w:sz w:val="30"/>
                      <w:szCs w:val="30"/>
                      <w:cs/>
                    </w:rPr>
                    <w:t xml:space="preserve"> ตาม</w:t>
                  </w:r>
                  <w:r w:rsidR="004C16FB" w:rsidRPr="004C16FB"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  <w:br/>
                  </w:r>
                  <w:r w:rsidRPr="004C16FB"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  <w:t>ราชกิจจานุเบกษาในเว็บไซต์</w:t>
                  </w:r>
                  <w:r w:rsidRPr="004C16FB">
                    <w:rPr>
                      <w:rFonts w:ascii="TH SarabunPSK" w:hAnsi="TH SarabunPSK" w:cs="TH SarabunPSK" w:hint="cs"/>
                      <w:color w:val="000000"/>
                      <w:spacing w:val="4"/>
                      <w:sz w:val="30"/>
                      <w:szCs w:val="30"/>
                      <w:cs/>
                    </w:rPr>
                    <w:t>ของ</w:t>
                  </w:r>
                  <w:r w:rsidRPr="004C16FB"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  <w:t>สำนักนโยบายและแผนการอุดมศึกษา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4C16FB">
        <w:trPr>
          <w:trHeight w:val="265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73221" w:rsidRPr="003B7C5A" w:rsidTr="004B56AC">
              <w:trPr>
                <w:trHeight w:val="856"/>
                <w:jc w:val="center"/>
              </w:trPr>
              <w:tc>
                <w:tcPr>
                  <w:tcW w:w="3499" w:type="dxa"/>
                  <w:vAlign w:val="center"/>
                </w:tcPr>
                <w:p w:rsidR="00173221" w:rsidRPr="004C16FB" w:rsidRDefault="00173221" w:rsidP="00173221">
                  <w:pPr>
                    <w:spacing w:before="100" w:beforeAutospacing="1" w:after="100" w:afterAutospacing="1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C16FB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ระดับความสำเร็จในการจัดทำงบประมาณรายจ่าย ประจำปีงบประมาณ พ.ศ. 2563</w:t>
                  </w:r>
                  <w:r w:rsidRPr="004C16FB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  <w:tab/>
                  </w:r>
                </w:p>
              </w:tc>
              <w:tc>
                <w:tcPr>
                  <w:tcW w:w="1276" w:type="dxa"/>
                </w:tcPr>
                <w:p w:rsidR="00173221" w:rsidRPr="004C16FB" w:rsidRDefault="00173221" w:rsidP="0017322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4C16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4C16FB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4C16F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br/>
                    <w:t>6</w:t>
                  </w:r>
                  <w:r w:rsidRPr="004C16F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.</w:t>
                  </w:r>
                  <w:r w:rsidRPr="004C16F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25</w:t>
                  </w:r>
                </w:p>
                <w:p w:rsidR="00173221" w:rsidRPr="004C16FB" w:rsidRDefault="00173221" w:rsidP="00173221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6A15" w:rsidRPr="004C16FB" w:rsidRDefault="000D6A15" w:rsidP="00266F3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C16F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266F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4C16F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221" w:rsidRPr="004C16FB" w:rsidRDefault="000D6A15" w:rsidP="0017322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C16F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221" w:rsidRPr="004C16FB" w:rsidRDefault="000D6A15" w:rsidP="0017322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C16F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0.1875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Default="000D6A15" w:rsidP="004C16FB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แจ้งสถาบันอุดมศึกษาทราบแนวทางการจัดทำงบประมาณ และปฏิทินงบประมาณรายจ่ายประจำปีงบประมาณ พ.ศ. 2563</w:t>
            </w:r>
          </w:p>
          <w:p w:rsidR="000D6A15" w:rsidRPr="000D6A15" w:rsidRDefault="000D6A15" w:rsidP="004C16FB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แจ้งสถาบันอุดมศึกษาจัดทำคำของงบประมาณรายจ่ายประจำปีงบประมาณ พ.ศ. 2563 และรวบรวมประมวลผลข้อมูลคำของบประมาณรายจ่ายประจำปีงบประมาณ พ.ศ. 2563 เป็นภาพรวมอุดมศึกษา ส่งสำนัก</w:t>
            </w:r>
            <w:r w:rsidR="004051AF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งานปลัดกระทรวงศึกษาธิการ เพื่อจัดทำเป็นภาพรวมกระทรวงศึกษาธิการเสนอรัฐมนตรีว่าการกระทรวงศึกษาธิการเห็นชอบและส่งสำนักงบประมาณต่อไป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Default="004051AF" w:rsidP="000D6A15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ความรู้ ความเข้าใจ และความรับผิดชอบต่อกระบวนการจัดทำงบประมาณรายจ่ายประจำปีของผู้จัดทำของแต่ละมหาวิทยาลัย</w:t>
            </w:r>
          </w:p>
          <w:p w:rsidR="004051AF" w:rsidRPr="004051AF" w:rsidRDefault="004051AF" w:rsidP="000D6A15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การเร่งรัด ติดตาม และตรวจสอบข้อมูลที่เกี่ยวข้องกับการจัดทำงบประมาณรายจ่ายประจำปีของเจ้าหน้าที่ผู้รับผิดชอบดูแลมหาวิทยาลัย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4C16FB" w:rsidRDefault="004C16FB" w:rsidP="004C16FB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กำหนดการจัดทำงบประมาณในแต่ละขั้นตอนการเปลี่ยนแปลงบ่อย ทำให้กำหนดการส่งข้อมูล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กระชั้นชิด ส่งผลต่อการรวบรวมข้อมูลจากสถาบันอุดมศึกษา</w:t>
            </w:r>
          </w:p>
          <w:p w:rsidR="004C16FB" w:rsidRDefault="004C16FB" w:rsidP="004C16FB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นโยบายรัฐบาลมีการปรับเปลี่ยนได้ตลอดเวลา</w:t>
            </w:r>
          </w:p>
          <w:p w:rsidR="004051AF" w:rsidRPr="000D55E0" w:rsidRDefault="004C16FB" w:rsidP="004C16FB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25FA5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3. พระราชบัญญัติเกี่ยวกับการจัดตั้ง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กระทรวงการอุดมศึกษา วิทยาศาสตร์ วิจัยและนวัตกรรม มีผล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บังคับใช้ ส่งผลให้สำนักงานคณะกรรมการการอุดมศึกษาต้องหลอมรวมกับสำนักงานปลัดกระทรวงวิทยาศาสตร์ (เดิม) ต้องปรับเปลี่ยนบทบาทหน้าที่ ให้สอดคล้องกับหน้าที่และอำนาจของกระทรวงใหม่ตามพระราชบัญญัติดังกล่าว 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ประกอบ</w:t>
            </w:r>
            <w:r w:rsidRPr="00525FA5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กับมีการเปลี่ยนแปลงรัฐบาลใหม่ ทำให้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มีการปรับปรุงปฏิทินงบประมาณ</w:t>
            </w:r>
            <w:r w:rsidRPr="00525FA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รายจ่ายประจำปีงบประมาณ 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525FA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พ.ศ. 2563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โดยให้มีการทบทวนคำของบประมาณฯ ให้สอดคล้องกับนโยบายรัฐบาล</w:t>
            </w:r>
            <w:r w:rsidRPr="00525FA5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ใหม่ ทำให้ขั้นตอนในการจัดทำงบประมาณฯ มีความล่าช้า โดยคาดว่าจะแล้วเสร็จประมาณเดือนมกราคม 2563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4051AF" w:rsidP="004051AF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หนังสือ สกอ. ด่วนที่สุด ที่ ศธ 0503(4)/ว 1625 ลงวันที่ 5 ตุลาคม 2561</w:t>
            </w:r>
          </w:p>
          <w:p w:rsidR="004051AF" w:rsidRDefault="004051AF" w:rsidP="004051AF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หนังสือ สกอ. ด่วนที่สุด ที่ ศธ 0503(4)/ว 15 ลงวันที่ 4 มกราคม 2562</w:t>
            </w:r>
          </w:p>
          <w:p w:rsidR="004051AF" w:rsidRPr="000D55E0" w:rsidRDefault="004051AF" w:rsidP="004051AF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หนังสือ สกอ. ด่วนที่สุด ที่ ศธ 0503(4)/262 ลงวันที่ 14 มกราคม 2562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C16FB">
      <w:headerReference w:type="default" r:id="rId8"/>
      <w:footerReference w:type="even" r:id="rId9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36B" w:rsidRDefault="0095336B">
      <w:r>
        <w:separator/>
      </w:r>
    </w:p>
  </w:endnote>
  <w:endnote w:type="continuationSeparator" w:id="0">
    <w:p w:rsidR="0095336B" w:rsidRDefault="00953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36B" w:rsidRDefault="0095336B">
      <w:r>
        <w:separator/>
      </w:r>
    </w:p>
  </w:footnote>
  <w:footnote w:type="continuationSeparator" w:id="0">
    <w:p w:rsidR="0095336B" w:rsidRDefault="00953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3BE8" w:rsidRDefault="002C3BE8" w:rsidP="002C3BE8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      </w:r>
                          </w:p>
                          <w:p w:rsidR="002C3BE8" w:rsidRDefault="002C3BE8" w:rsidP="002C3BE8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2C3BE8" w:rsidRDefault="002C3BE8" w:rsidP="002C3BE8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</w:r>
                    </w:p>
                    <w:p w:rsidR="002C3BE8" w:rsidRDefault="002C3BE8" w:rsidP="002C3BE8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D6A15"/>
    <w:rsid w:val="000E60D4"/>
    <w:rsid w:val="00106E78"/>
    <w:rsid w:val="0012187F"/>
    <w:rsid w:val="00130734"/>
    <w:rsid w:val="00135353"/>
    <w:rsid w:val="00154194"/>
    <w:rsid w:val="00173221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66F3C"/>
    <w:rsid w:val="002847E9"/>
    <w:rsid w:val="002C3BE8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750A9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051AF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16FB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B3E60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5336B"/>
    <w:rsid w:val="00962371"/>
    <w:rsid w:val="00962B83"/>
    <w:rsid w:val="00991518"/>
    <w:rsid w:val="00994FC2"/>
    <w:rsid w:val="0099556A"/>
    <w:rsid w:val="009B23DE"/>
    <w:rsid w:val="009C12E1"/>
    <w:rsid w:val="009C5A93"/>
    <w:rsid w:val="009D35D4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A7310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C6350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92E39"/>
    <w:rsid w:val="00FB168E"/>
    <w:rsid w:val="00FB2183"/>
    <w:rsid w:val="00FB3ECA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82AC78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9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28F72-6C43-4663-8FE8-3313C7F57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8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7</cp:revision>
  <cp:lastPrinted>2018-04-05T01:06:00Z</cp:lastPrinted>
  <dcterms:created xsi:type="dcterms:W3CDTF">2019-05-16T09:22:00Z</dcterms:created>
  <dcterms:modified xsi:type="dcterms:W3CDTF">2019-09-03T03:52:00Z</dcterms:modified>
</cp:coreProperties>
</file>